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sz w:val="48"/>
          <w:szCs w:val="48"/>
          <w:lang w:val="en-US" w:eastAsia="zh-CN"/>
        </w:rPr>
      </w:pPr>
    </w:p>
    <w:p>
      <w:pPr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sz w:val="48"/>
          <w:szCs w:val="48"/>
          <w:lang w:val="en-US" w:eastAsia="zh-CN"/>
        </w:rPr>
      </w:pPr>
    </w:p>
    <w:p>
      <w:pPr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sz w:val="48"/>
          <w:szCs w:val="48"/>
          <w:lang w:val="en-US" w:eastAsia="zh-CN"/>
        </w:rPr>
      </w:pPr>
    </w:p>
    <w:p>
      <w:pPr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sz w:val="48"/>
          <w:szCs w:val="48"/>
          <w:lang w:val="en-US" w:eastAsia="zh-CN"/>
        </w:rPr>
      </w:pPr>
    </w:p>
    <w:p>
      <w:pPr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sz w:val="48"/>
          <w:szCs w:val="48"/>
          <w:lang w:val="en-US" w:eastAsia="zh-CN"/>
        </w:rPr>
      </w:pPr>
    </w:p>
    <w:p>
      <w:pPr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sz w:val="48"/>
          <w:szCs w:val="48"/>
          <w:lang w:val="en-US" w:eastAsia="zh-CN"/>
        </w:rPr>
        <w:t>2019</w:t>
      </w:r>
      <w:r>
        <w:rPr>
          <w:rFonts w:hint="eastAsia" w:ascii="微软雅黑" w:hAnsi="微软雅黑" w:eastAsia="微软雅黑" w:cs="微软雅黑"/>
          <w:b/>
          <w:sz w:val="48"/>
          <w:szCs w:val="48"/>
        </w:rPr>
        <w:t>西安文化创意设计大赛</w:t>
      </w:r>
    </w:p>
    <w:p>
      <w:pPr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sz w:val="72"/>
          <w:szCs w:val="84"/>
        </w:rPr>
      </w:pPr>
    </w:p>
    <w:p>
      <w:pPr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sz w:val="48"/>
          <w:szCs w:val="48"/>
        </w:rPr>
        <w:t>报名表|授权书</w:t>
      </w:r>
    </w:p>
    <w:p>
      <w:pPr>
        <w:rPr>
          <w:rFonts w:hint="eastAsia" w:ascii="微软雅黑" w:hAnsi="微软雅黑" w:eastAsia="微软雅黑" w:cs="微软雅黑"/>
          <w:b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sz w:val="48"/>
          <w:szCs w:val="48"/>
        </w:rPr>
        <w:br w:type="page"/>
      </w:r>
    </w:p>
    <w:p>
      <w:pPr>
        <w:pStyle w:val="5"/>
        <w:spacing w:line="312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zh-TW" w:eastAsia="zh-TW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2019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zh-TW" w:eastAsia="zh-TW" w:bidi="ar-SA"/>
        </w:rPr>
        <w:t>西安文化创意设计大赛报名表</w:t>
      </w:r>
    </w:p>
    <w:tbl>
      <w:tblPr>
        <w:tblStyle w:val="6"/>
        <w:tblW w:w="9212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961"/>
        <w:gridCol w:w="1155"/>
        <w:gridCol w:w="1860"/>
        <w:gridCol w:w="1155"/>
        <w:gridCol w:w="192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注：本设计奖报名表仅限参与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201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 xml:space="preserve"> 西安文化创意设计大赛及其附属活动，填写前请仔细阅读相关准则及要求，填写本表即默认同意</w:t>
            </w:r>
            <w:r>
              <w:rPr>
                <w:rFonts w:hint="eastAsia" w:ascii="仿宋_GB2312" w:hAnsi="仿宋_GB2312" w:eastAsia="仿宋_GB2312" w:cs="仿宋_GB2312"/>
                <w:lang w:val="zh-TW" w:eastAsia="zh-CN"/>
              </w:rPr>
              <w:t>大赛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组委会相关规定（详见</w:t>
            </w:r>
            <w:r>
              <w:rPr>
                <w:rFonts w:hint="eastAsia" w:ascii="仿宋_GB2312" w:hAnsi="仿宋_GB2312" w:eastAsia="仿宋_GB2312" w:cs="仿宋_GB2312"/>
                <w:lang w:val="zh-TW" w:eastAsia="zh-CN"/>
              </w:rPr>
              <w:t>网站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征集规则）。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一、参赛者资料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Style w:val="7"/>
                <w:rFonts w:ascii="仿宋_GB2312" w:hAnsi="仿宋_GB2312" w:eastAsia="仿宋_GB2312" w:cs="仿宋_GB231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</w:rPr>
              <w:t>参赛方式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numPr>
                <w:ilvl w:val="0"/>
                <w:numId w:val="0"/>
              </w:numPr>
              <w:ind w:left="360" w:leftChars="0"/>
              <w:rPr>
                <w:rFonts w:ascii="仿宋_GB2312" w:hAnsi="仿宋_GB2312" w:eastAsia="仿宋_GB2312" w:cs="仿宋_GB231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sym w:font="Wingdings 2" w:char="00A3"/>
            </w:r>
            <w:r>
              <w:rPr>
                <w:rStyle w:val="7"/>
                <w:rFonts w:hint="eastAsia" w:ascii="仿宋_GB2312" w:hAnsi="仿宋_GB2312" w:eastAsia="仿宋_GB2312" w:cs="仿宋_GB2312"/>
                <w:lang w:val="zh-TW"/>
              </w:rPr>
              <w:t xml:space="preserve"> 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个人参赛</w:t>
            </w:r>
          </w:p>
          <w:p>
            <w:pPr>
              <w:pStyle w:val="8"/>
              <w:numPr>
                <w:ilvl w:val="0"/>
                <w:numId w:val="0"/>
              </w:numPr>
              <w:ind w:left="360" w:leftChars="0"/>
              <w:rPr>
                <w:rFonts w:ascii="仿宋_GB2312" w:hAnsi="仿宋_GB2312" w:eastAsia="仿宋_GB2312" w:cs="仿宋_GB231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sym w:font="Wingdings 2" w:char="00A3"/>
            </w:r>
            <w:r>
              <w:rPr>
                <w:rStyle w:val="7"/>
                <w:rFonts w:hint="eastAsia" w:ascii="仿宋_GB2312" w:hAnsi="仿宋_GB2312" w:eastAsia="仿宋_GB2312" w:cs="仿宋_GB2312"/>
                <w:lang w:val="zh-TW"/>
              </w:rPr>
              <w:t xml:space="preserve"> 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公司、协会、团体参赛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Style w:val="7"/>
                <w:rFonts w:ascii="仿宋_GB2312" w:hAnsi="仿宋_GB2312" w:eastAsia="仿宋_GB2312" w:cs="仿宋_GB231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</w:rPr>
              <w:t>所属组别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numPr>
                <w:ilvl w:val="0"/>
                <w:numId w:val="0"/>
              </w:numPr>
              <w:ind w:left="360" w:leftChars="0"/>
              <w:rPr>
                <w:rFonts w:ascii="仿宋_GB2312" w:hAnsi="仿宋_GB2312" w:eastAsia="仿宋_GB2312" w:cs="仿宋_GB231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sym w:font="Wingdings 2" w:char="00A3"/>
            </w:r>
            <w:r>
              <w:rPr>
                <w:rStyle w:val="7"/>
                <w:rFonts w:hint="eastAsia" w:ascii="仿宋_GB2312" w:hAnsi="仿宋_GB2312" w:eastAsia="仿宋_GB2312" w:cs="仿宋_GB2312"/>
                <w:lang w:val="zh-TW"/>
              </w:rPr>
              <w:t xml:space="preserve"> 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实物</w:t>
            </w:r>
            <w:r>
              <w:rPr>
                <w:rFonts w:hint="eastAsia" w:ascii="仿宋_GB2312" w:hAnsi="仿宋_GB2312" w:eastAsia="仿宋_GB2312" w:cs="仿宋_GB2312"/>
              </w:rPr>
              <w:t>组</w:t>
            </w:r>
          </w:p>
          <w:p>
            <w:pPr>
              <w:pStyle w:val="8"/>
              <w:numPr>
                <w:ilvl w:val="0"/>
                <w:numId w:val="0"/>
              </w:numPr>
              <w:ind w:left="360" w:leftChars="0"/>
              <w:rPr>
                <w:rFonts w:ascii="仿宋_GB2312" w:hAnsi="仿宋_GB2312" w:eastAsia="仿宋_GB2312" w:cs="仿宋_GB231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sym w:font="Wingdings 2" w:char="00A3"/>
            </w:r>
            <w:r>
              <w:rPr>
                <w:rStyle w:val="7"/>
                <w:rFonts w:hint="eastAsia" w:ascii="仿宋_GB2312" w:hAnsi="仿宋_GB2312" w:eastAsia="仿宋_GB2312" w:cs="仿宋_GB2312"/>
                <w:lang w:val="zh-TW"/>
              </w:rPr>
              <w:t xml:space="preserve"> 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概念组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t>主</w:t>
            </w:r>
            <w:r>
              <w:rPr>
                <w:rStyle w:val="7"/>
                <w:rFonts w:hint="eastAsia" w:ascii="仿宋_GB2312" w:hAnsi="仿宋_GB2312" w:eastAsia="仿宋_GB2312" w:cs="仿宋_GB2312"/>
                <w:lang w:val="zh-TW"/>
              </w:rPr>
              <w:t>参赛者</w:t>
            </w: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t>姓名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7"/>
                <w:rFonts w:ascii="仿宋_GB2312" w:hAnsi="仿宋_GB2312" w:eastAsia="仿宋_GB2312" w:cs="仿宋_GB2312"/>
                <w:lang w:val="zh-TW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zh-TW"/>
              </w:rPr>
              <w:t>团 体／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zh-TW"/>
              </w:rPr>
              <w:t>院校名称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 籍／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城 市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10" w:firstLineChars="100"/>
              <w:rPr>
                <w:rStyle w:val="7"/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eastAsia="zh-CN"/>
              </w:rPr>
              <w:t>学生组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sym w:font="Wingdings 2" w:char="00A3"/>
            </w:r>
            <w:r>
              <w:rPr>
                <w:rStyle w:val="7"/>
                <w:rFonts w:hint="eastAsia" w:ascii="仿宋_GB2312" w:hAnsi="仿宋_GB2312" w:eastAsia="仿宋_GB2312" w:cs="仿宋_GB2312"/>
                <w:lang w:val="zh-TW"/>
              </w:rPr>
              <w:t xml:space="preserve"> </w:t>
            </w:r>
            <w:r>
              <w:rPr>
                <w:rStyle w:val="7"/>
                <w:rFonts w:hint="eastAsia" w:ascii="仿宋_GB2312" w:hAnsi="仿宋_GB2312" w:eastAsia="仿宋_GB2312" w:cs="仿宋_GB2312"/>
                <w:lang w:val="zh-TW" w:eastAsia="zh-CN"/>
              </w:rPr>
              <w:t>是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sym w:font="Wingdings 2" w:char="00A3"/>
            </w:r>
            <w:r>
              <w:rPr>
                <w:rStyle w:val="7"/>
                <w:rFonts w:hint="eastAsia" w:ascii="仿宋_GB2312" w:hAnsi="仿宋_GB2312" w:eastAsia="仿宋_GB2312" w:cs="仿宋_GB2312"/>
                <w:lang w:val="zh-TW"/>
              </w:rPr>
              <w:t xml:space="preserve"> </w:t>
            </w:r>
            <w:r>
              <w:rPr>
                <w:rStyle w:val="7"/>
                <w:rFonts w:hint="eastAsia" w:ascii="仿宋_GB2312" w:hAnsi="仿宋_GB2312" w:eastAsia="仿宋_GB2312" w:cs="仿宋_GB2312"/>
                <w:lang w:val="zh-TW" w:eastAsia="zh-CN"/>
              </w:rPr>
              <w:t>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t>电</w:t>
            </w:r>
            <w:r>
              <w:rPr>
                <w:rStyle w:val="7"/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t>话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 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微 信／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微 博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联系地址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7"/>
                <w:rFonts w:ascii="仿宋_GB2312" w:hAnsi="仿宋_GB2312" w:eastAsia="仿宋_GB2312" w:cs="仿宋_GB231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</w:rPr>
              <w:t>参赛者</w:t>
            </w:r>
          </w:p>
          <w:p>
            <w:pPr>
              <w:jc w:val="center"/>
              <w:rPr>
                <w:rStyle w:val="7"/>
                <w:rFonts w:ascii="仿宋_GB2312" w:hAnsi="仿宋_GB2312" w:eastAsia="仿宋_GB2312" w:cs="仿宋_GB231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</w:rPr>
              <w:t>自我介绍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二、参赛作品资料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作品名称</w:t>
            </w:r>
          </w:p>
        </w:tc>
        <w:tc>
          <w:tcPr>
            <w:tcW w:w="4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完成日期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作品类别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zh-TW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sym w:font="Wingdings 2" w:char="00A3"/>
            </w:r>
            <w:r>
              <w:rPr>
                <w:rStyle w:val="7"/>
                <w:rFonts w:hint="eastAsia" w:ascii="仿宋_GB2312" w:hAnsi="仿宋_GB2312" w:eastAsia="仿宋_GB2312" w:cs="仿宋_GB2312"/>
                <w:lang w:val="zh-TW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zh-TW" w:eastAsia="zh-CN"/>
              </w:rPr>
              <w:t>文创设计主赛区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sym w:font="Wingdings 2" w:char="00A3"/>
            </w:r>
            <w:r>
              <w:rPr>
                <w:rStyle w:val="7"/>
                <w:rFonts w:hint="eastAsia" w:ascii="仿宋_GB2312" w:hAnsi="仿宋_GB2312" w:eastAsia="仿宋_GB2312" w:cs="仿宋_GB2312"/>
                <w:lang w:val="zh-TW"/>
              </w:rPr>
              <w:t xml:space="preserve"> </w:t>
            </w:r>
            <w:r>
              <w:rPr>
                <w:rStyle w:val="7"/>
                <w:rFonts w:hint="eastAsia" w:ascii="仿宋_GB2312" w:hAnsi="仿宋_GB2312" w:eastAsia="仿宋_GB2312" w:cs="仿宋_GB2312"/>
                <w:lang w:val="zh-TW" w:eastAsia="zh-CN"/>
              </w:rPr>
              <w:t>曲江品牌形象专项赛区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/>
              </w:rPr>
              <w:t xml:space="preserve">     </w:t>
            </w: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Style w:val="7"/>
                <w:rFonts w:hint="eastAsia" w:ascii="仿宋_GB2312" w:hAnsi="仿宋_GB2312" w:eastAsia="仿宋_GB2312" w:cs="仿宋_GB2312"/>
                <w:lang w:val="zh-TW"/>
              </w:rPr>
              <w:t xml:space="preserve"> </w:t>
            </w:r>
            <w:r>
              <w:rPr>
                <w:rStyle w:val="7"/>
                <w:rFonts w:hint="eastAsia" w:ascii="仿宋_GB2312" w:hAnsi="仿宋_GB2312" w:eastAsia="仿宋_GB2312" w:cs="仿宋_GB2312"/>
                <w:lang w:val="zh-TW" w:eastAsia="zh-CN"/>
              </w:rPr>
              <w:t>西安城墙专项赛区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t>设计</w:t>
            </w:r>
            <w:r>
              <w:rPr>
                <w:rStyle w:val="7"/>
                <w:rFonts w:hint="eastAsia" w:ascii="仿宋_GB2312" w:hAnsi="仿宋_GB2312" w:eastAsia="仿宋_GB2312" w:cs="仿宋_GB2312"/>
                <w:lang w:val="zh-TW"/>
              </w:rPr>
              <w:t>者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7"/>
                <w:rFonts w:ascii="仿宋_GB2312" w:hAnsi="仿宋_GB2312" w:eastAsia="仿宋_GB2312" w:cs="仿宋_GB231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t>制</w:t>
            </w:r>
            <w:r>
              <w:rPr>
                <w:rStyle w:val="7"/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t>总</w:t>
            </w:r>
            <w:r>
              <w:rPr>
                <w:rStyle w:val="7"/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t>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7"/>
                <w:rFonts w:ascii="仿宋_GB2312" w:hAnsi="仿宋_GB2312" w:eastAsia="仿宋_GB2312" w:cs="仿宋_GB231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t>美</w:t>
            </w:r>
            <w:r>
              <w:rPr>
                <w:rStyle w:val="7"/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t>术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t>总</w:t>
            </w:r>
            <w:r>
              <w:rPr>
                <w:rStyle w:val="7"/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t>监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7"/>
                <w:rFonts w:ascii="仿宋_GB2312" w:hAnsi="仿宋_GB2312" w:eastAsia="仿宋_GB2312" w:cs="仿宋_GB231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</w:rPr>
              <w:t>是否</w:t>
            </w:r>
          </w:p>
          <w:p>
            <w:pPr>
              <w:jc w:val="center"/>
              <w:rPr>
                <w:rStyle w:val="7"/>
                <w:rFonts w:ascii="仿宋_GB2312" w:hAnsi="仿宋_GB2312" w:eastAsia="仿宋_GB2312" w:cs="仿宋_GB231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</w:rPr>
              <w:t>申请作品产权保护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Style w:val="7"/>
                <w:rFonts w:ascii="仿宋_GB2312" w:hAnsi="仿宋_GB2312" w:eastAsia="仿宋_GB2312" w:cs="仿宋_GB2312"/>
                <w:lang w:val="zh-TW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sym w:font="Wingdings 2" w:char="00A3"/>
            </w:r>
            <w:r>
              <w:rPr>
                <w:rStyle w:val="7"/>
                <w:rFonts w:hint="eastAsia" w:ascii="仿宋_GB2312" w:hAnsi="仿宋_GB2312" w:eastAsia="仿宋_GB2312" w:cs="仿宋_GB2312"/>
                <w:lang w:val="zh-TW"/>
              </w:rPr>
              <w:t xml:space="preserve"> 是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sym w:font="Wingdings 2" w:char="00A3"/>
            </w:r>
            <w:r>
              <w:rPr>
                <w:rStyle w:val="7"/>
                <w:rFonts w:hint="eastAsia" w:ascii="仿宋_GB2312" w:hAnsi="仿宋_GB2312" w:eastAsia="仿宋_GB2312" w:cs="仿宋_GB2312"/>
                <w:lang w:val="zh-TW"/>
              </w:rPr>
              <w:t xml:space="preserve"> 否</w:t>
            </w:r>
            <w:r>
              <w:rPr>
                <w:rStyle w:val="7"/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Style w:val="7"/>
                <w:rFonts w:hint="eastAsia" w:ascii="仿宋_GB2312" w:hAnsi="仿宋_GB2312" w:eastAsia="仿宋_GB2312" w:cs="仿宋_GB2312"/>
                <w:lang w:val="zh-TW"/>
              </w:rPr>
              <w:t>计划申请中</w:t>
            </w:r>
            <w:r>
              <w:rPr>
                <w:rStyle w:val="7"/>
                <w:rFonts w:hint="eastAsia" w:ascii="仿宋_GB2312" w:hAnsi="仿宋_GB2312" w:eastAsia="仿宋_GB2312" w:cs="仿宋_GB2312"/>
              </w:rPr>
              <w:t>,</w:t>
            </w:r>
            <w:r>
              <w:rPr>
                <w:rStyle w:val="7"/>
                <w:rFonts w:hint="eastAsia" w:ascii="仿宋_GB2312" w:hAnsi="仿宋_GB2312" w:eastAsia="仿宋_GB2312" w:cs="仿宋_GB2312"/>
                <w:lang w:val="zh-TW"/>
              </w:rPr>
              <w:t xml:space="preserve">产权空白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7"/>
                <w:rFonts w:ascii="仿宋_GB2312" w:hAnsi="仿宋_GB2312" w:eastAsia="仿宋_GB2312" w:cs="仿宋_GB231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</w:rPr>
              <w:t>是否</w:t>
            </w:r>
          </w:p>
          <w:p>
            <w:pPr>
              <w:jc w:val="center"/>
              <w:rPr>
                <w:rStyle w:val="7"/>
                <w:rFonts w:ascii="仿宋_GB2312" w:hAnsi="仿宋_GB2312" w:eastAsia="仿宋_GB2312" w:cs="仿宋_GB231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</w:rPr>
              <w:t>参加其他设计大赛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Style w:val="7"/>
                <w:rFonts w:ascii="仿宋_GB2312" w:hAnsi="仿宋_GB2312" w:eastAsia="仿宋_GB2312" w:cs="仿宋_GB2312"/>
                <w:lang w:val="zh-TW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Style w:val="7"/>
                <w:rFonts w:hint="eastAsia" w:ascii="仿宋_GB2312" w:hAnsi="仿宋_GB2312" w:eastAsia="仿宋_GB2312" w:cs="仿宋_GB2312"/>
                <w:lang w:val="zh-TW"/>
              </w:rPr>
              <w:t>是，大赛名称</w:t>
            </w:r>
            <w:r>
              <w:rPr>
                <w:rStyle w:val="7"/>
                <w:rFonts w:hint="eastAsia" w:ascii="仿宋_GB2312" w:hAnsi="仿宋_GB2312" w:eastAsia="仿宋_GB2312" w:cs="仿宋_GB2312"/>
              </w:rPr>
              <w:t>:</w:t>
            </w:r>
            <w:r>
              <w:rPr>
                <w:rStyle w:val="7"/>
                <w:rFonts w:hint="eastAsia" w:ascii="仿宋_GB2312" w:hAnsi="仿宋_GB2312" w:eastAsia="仿宋_GB2312" w:cs="仿宋_GB2312"/>
                <w:lang w:val="zh-TW"/>
              </w:rPr>
              <w:t xml:space="preserve">                      所获名次</w:t>
            </w:r>
            <w:r>
              <w:rPr>
                <w:rStyle w:val="7"/>
                <w:rFonts w:hint="eastAsia" w:ascii="仿宋_GB2312" w:hAnsi="仿宋_GB2312" w:eastAsia="仿宋_GB2312" w:cs="仿宋_GB2312"/>
              </w:rPr>
              <w:t>:</w:t>
            </w:r>
            <w:r>
              <w:rPr>
                <w:rStyle w:val="7"/>
                <w:rFonts w:hint="eastAsia" w:ascii="仿宋_GB2312" w:hAnsi="仿宋_GB2312" w:eastAsia="仿宋_GB2312" w:cs="仿宋_GB2312"/>
                <w:lang w:val="zh-TW"/>
              </w:rPr>
              <w:t xml:space="preserve">          </w:t>
            </w:r>
          </w:p>
          <w:p>
            <w:pPr>
              <w:rPr>
                <w:rStyle w:val="7"/>
                <w:rFonts w:ascii="仿宋_GB2312" w:hAnsi="仿宋_GB2312" w:eastAsia="仿宋_GB2312" w:cs="仿宋_GB2312"/>
                <w:lang w:val="zh-TW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Style w:val="7"/>
                <w:rFonts w:hint="eastAsia" w:ascii="仿宋_GB2312" w:hAnsi="仿宋_GB2312" w:eastAsia="仿宋_GB2312" w:cs="仿宋_GB2312"/>
                <w:lang w:val="zh-TW"/>
              </w:rPr>
              <w:t xml:space="preserve">否，首次公开作品   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7"/>
                <w:rFonts w:ascii="仿宋_GB2312" w:hAnsi="仿宋_GB2312" w:eastAsia="仿宋_GB2312" w:cs="仿宋_GB2312"/>
                <w:lang w:val="zh-TW" w:eastAsia="zh-TW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t>作</w:t>
            </w:r>
            <w:r>
              <w:rPr>
                <w:rStyle w:val="7"/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t>品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zh-TW" w:eastAsia="zh-TW"/>
              </w:rPr>
              <w:t>概念</w:t>
            </w:r>
            <w:r>
              <w:rPr>
                <w:rStyle w:val="7"/>
                <w:rFonts w:hint="eastAsia" w:ascii="仿宋_GB2312" w:hAnsi="仿宋_GB2312" w:eastAsia="仿宋_GB2312" w:cs="仿宋_GB2312"/>
                <w:lang w:val="zh-TW"/>
              </w:rPr>
              <w:t>阐述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  <w:t>三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、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  <w:t>参赛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作品提交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7"/>
                <w:rFonts w:ascii="仿宋_GB2312" w:hAnsi="仿宋_GB2312" w:eastAsia="仿宋_GB2312" w:cs="仿宋_GB2312"/>
                <w:lang w:val="zh-TW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zh-TW"/>
              </w:rPr>
              <w:t>要求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="693"/>
              <w:rPr>
                <w:rFonts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</w:rPr>
              <w:t>投稿作品以提交电子文档形式参与首轮评选，视需要组委会将联络提交相关实物。</w:t>
            </w:r>
          </w:p>
          <w:p>
            <w:pPr>
              <w:pStyle w:val="9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="693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1．电子文档要求：尺寸420×297mm、像素300dpi、格式JPEG/JPG，并列明排序，展示图片不多于8张。</w:t>
            </w:r>
          </w:p>
          <w:p>
            <w:pPr>
              <w:pStyle w:val="9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="693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2．数码媒体作品要求：尺寸不限；播放格式： html / swf / avi / mov / mp4 / mpeg2。</w:t>
            </w:r>
          </w:p>
          <w:p>
            <w:pPr>
              <w:pStyle w:val="5"/>
              <w:spacing w:line="312" w:lineRule="auto"/>
              <w:ind w:firstLine="708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</w:rPr>
              <w:t>3．实物作品说明：</w:t>
            </w:r>
          </w:p>
          <w:p>
            <w:pPr>
              <w:pStyle w:val="5"/>
              <w:spacing w:line="312" w:lineRule="auto"/>
              <w:ind w:firstLine="654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</w:rPr>
              <w:t>实物作品请将参赛标签列印分别贴于每件参赛作品背面的右下角（若是立体作品，則自行拣选合适位置粘贴）。作品必须按参赛类别分类妥善包装好，并将作品类别编号标示于包装上。按每类别的作品填妥参赛表格并连同相关的参赛标签印放于信封内，然后贴于每份包裹背面。</w:t>
            </w:r>
          </w:p>
          <w:p>
            <w:pPr>
              <w:pStyle w:val="9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="693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 xml:space="preserve"> 作品连同征集函、报名表、原创声明及授权书打包发至参赛邮箱。</w:t>
            </w:r>
          </w:p>
          <w:p>
            <w:pPr>
              <w:pStyle w:val="5"/>
              <w:spacing w:line="312" w:lineRule="auto"/>
              <w:ind w:firstLine="654"/>
              <w:rPr>
                <w:rFonts w:hint="default" w:ascii="仿宋_GB2312" w:hAnsi="仿宋_GB2312" w:eastAsia="PMingLiU" w:cs="仿宋_GB2312"/>
                <w:bCs/>
                <w:kern w:val="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</w:rPr>
              <w:t>参赛邮箱地址</w:t>
            </w:r>
            <w:r>
              <w:rPr>
                <w:rFonts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</w:rPr>
              <w:t>：</w:t>
            </w:r>
            <w:r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</w:rPr>
              <w:fldChar w:fldCharType="begin"/>
            </w:r>
            <w:r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</w:rPr>
              <w:instrText xml:space="preserve"> HYPERLINK "mailto:goldenpanda2018@163.com" </w:instrText>
            </w:r>
            <w:r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/>
              </w:rPr>
              <w:t>xcci_vip</w:t>
            </w:r>
            <w:r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</w:rPr>
              <w:t>@163.com</w:t>
            </w:r>
            <w:r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</w:rPr>
              <w:fldChar w:fldCharType="end"/>
            </w:r>
          </w:p>
          <w:p>
            <w:pPr>
              <w:pStyle w:val="5"/>
              <w:spacing w:line="312" w:lineRule="auto"/>
              <w:ind w:firstLine="654"/>
              <w:rPr>
                <w:rFonts w:hint="default" w:ascii="仿宋_GB2312" w:hAnsi="仿宋_GB2312" w:cs="仿宋_GB2312" w:eastAsiaTheme="minorEastAsia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</w:rPr>
              <w:t>（请勿在此表内粘贴作品）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参赛者确认签名或盖章：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u w:color="000000"/>
          <w:lang w:val="zh-TW" w:eastAsia="zh-TW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u w:color="000000"/>
          <w:lang w:val="en-US" w:eastAsia="zh-CN" w:bidi="ar-SA"/>
        </w:rPr>
        <w:t>2019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u w:color="000000"/>
          <w:lang w:val="zh-TW" w:eastAsia="zh-TW" w:bidi="ar-SA"/>
        </w:rPr>
        <w:t xml:space="preserve">西安文化创意设计大赛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u w:color="000000"/>
          <w:lang w:val="zh-TW" w:eastAsia="zh-TW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u w:color="000000"/>
          <w:lang w:val="zh-TW" w:eastAsia="zh-TW" w:bidi="ar-SA"/>
        </w:rPr>
        <w:t>原创声明和授权书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u w:color="000000"/>
          <w:lang w:val="zh-TW" w:eastAsia="zh-TW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拥有下列设计作品合法的版权。所呈交的参赛作品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，是本人/团队独立进行设计策划所取得的真实成果。参赛作品中不含任何其他个人或集体已经发表或撰写过的作品成果。否则由此引发的法律纠纷，由本人/团队承担其相应的法律后果。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在参赛作品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被纳入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 xml:space="preserve"> 西安文化创意设计大赛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入围作品后，参赛个人/团体须进行版权登记。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现授予：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 xml:space="preserve"> 西安文化创意设计大赛</w:t>
      </w:r>
      <w:r>
        <w:rPr>
          <w:rFonts w:hint="eastAsia" w:ascii="仿宋_GB2312" w:hAnsi="仿宋_GB2312" w:eastAsia="仿宋_GB2312" w:cs="仿宋_GB2312"/>
          <w:sz w:val="32"/>
          <w:szCs w:val="32"/>
        </w:rPr>
        <w:t>组委会及其主承办单位下列权利：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合作作品：见报名表。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合作期限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西安文化创意设计大赛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作品征集开始一年以内。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合作性质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西安文化创意设计大赛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作品征集开始一年以内的信息传播权、展览权，不含商业用途及转授权。本活动中信息传播权包括但不限于（传统媒体、新媒体、户外媒体）等途径。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4、合作区域：中国大陆地区。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授权人特别声明：以上的信息真实、有效、完整，授权人享有此授权所列作品，在中华人民共和国境内的完整、独立的著作权，有权利按照本协议的规定授权给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 xml:space="preserve"> 西安文化创意设计大赛</w:t>
      </w:r>
      <w:r>
        <w:rPr>
          <w:rFonts w:hint="eastAsia" w:ascii="仿宋_GB2312" w:hAnsi="仿宋_GB2312" w:eastAsia="仿宋_GB2312" w:cs="仿宋_GB2312"/>
          <w:sz w:val="32"/>
          <w:szCs w:val="32"/>
        </w:rPr>
        <w:t>组委会及其主承办执行单位使用。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如有任何第三方就此权利向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 xml:space="preserve"> 西安文化创意设计大赛</w:t>
      </w:r>
      <w:r>
        <w:rPr>
          <w:rFonts w:hint="eastAsia" w:ascii="仿宋_GB2312" w:hAnsi="仿宋_GB2312" w:eastAsia="仿宋_GB2312" w:cs="仿宋_GB2312"/>
          <w:sz w:val="32"/>
          <w:szCs w:val="32"/>
        </w:rPr>
        <w:t>组委会及其主承办执行单位主张权利，全部责任由授权人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承担，并出面解决一切问题，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 xml:space="preserve"> 西安文化创意设计大赛</w:t>
      </w:r>
      <w:r>
        <w:rPr>
          <w:rFonts w:hint="eastAsia" w:ascii="仿宋_GB2312" w:hAnsi="仿宋_GB2312" w:eastAsia="仿宋_GB2312" w:cs="仿宋_GB2312"/>
          <w:sz w:val="32"/>
          <w:szCs w:val="32"/>
        </w:rPr>
        <w:t>组委会及其主承办单位不承担任何责任；如因以上授权作品相关声明内容不实引起的任何法律责任，由授权人承担。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超出本授权区域﹑时间﹑范围或方式，该授权书无效。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 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权利人：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（以上所有内容均需手写或盖章）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4C2055"/>
    <w:multiLevelType w:val="singleLevel"/>
    <w:tmpl w:val="BD4C20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656B9"/>
    <w:rsid w:val="1B3A3B80"/>
    <w:rsid w:val="410914E0"/>
    <w:rsid w:val="576656B9"/>
    <w:rsid w:val="6EC2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正文 A"/>
    <w:qFormat/>
    <w:uiPriority w:val="0"/>
    <w:rPr>
      <w:rFonts w:hint="eastAsia"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table" w:customStyle="1" w:styleId="6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无"/>
    <w:qFormat/>
    <w:uiPriority w:val="0"/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默认 A"/>
    <w:qFormat/>
    <w:uiPriority w:val="0"/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2019-07-31T08:36:00Z</dcterms:created>
  <dc:creator>贾一鸣</dc:creator>
  <cp:lastModifiedBy>贾一鸣</cp:lastModifiedBy>
  <dcterms:modified xsi:type="dcterms:W3CDTF">2019-08-01T00:52:49Z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